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41CFC" w14:textId="43D5884C" w:rsidR="002E3DAD" w:rsidRPr="00B56DB3" w:rsidRDefault="002E3DAD" w:rsidP="002E3DAD">
      <w:pPr>
        <w:jc w:val="center"/>
        <w:rPr>
          <w:rFonts w:ascii="メイリオ" w:eastAsia="メイリオ" w:hAnsi="メイリオ" w:cs="Arial"/>
          <w:color w:val="222222"/>
          <w:sz w:val="20"/>
          <w:szCs w:val="20"/>
        </w:rPr>
      </w:pPr>
      <w:r w:rsidRPr="00B56DB3">
        <w:rPr>
          <w:rFonts w:ascii="メイリオ" w:eastAsia="メイリオ" w:hAnsi="メイリオ" w:cs="Arial" w:hint="eastAsia"/>
          <w:color w:val="222222"/>
          <w:sz w:val="20"/>
          <w:szCs w:val="20"/>
        </w:rPr>
        <w:t>Tomoki Kitamura, Piano</w:t>
      </w:r>
    </w:p>
    <w:p w14:paraId="1E9C160A" w14:textId="77777777" w:rsidR="002E3DAD" w:rsidRPr="00612083" w:rsidRDefault="002E3DAD">
      <w:pPr>
        <w:rPr>
          <w:rFonts w:ascii="メイリオ" w:eastAsia="メイリオ" w:hAnsi="メイリオ" w:cs="Arial"/>
          <w:color w:val="222222"/>
          <w:sz w:val="18"/>
          <w:szCs w:val="18"/>
        </w:rPr>
      </w:pPr>
    </w:p>
    <w:p w14:paraId="6B7D74FC" w14:textId="77777777" w:rsidR="00CF5ABE" w:rsidRPr="00CF5ABE" w:rsidRDefault="00CF5ABE" w:rsidP="00CF5ABE">
      <w:pPr>
        <w:pStyle w:val="Web"/>
        <w:shd w:val="clear" w:color="auto" w:fill="FFFFFF"/>
        <w:snapToGrid w:val="0"/>
        <w:contextualSpacing/>
        <w:rPr>
          <w:rFonts w:ascii="メイリオ" w:eastAsia="メイリオ" w:hAnsi="メイリオ"/>
          <w:sz w:val="20"/>
          <w:szCs w:val="20"/>
        </w:rPr>
      </w:pPr>
      <w:r w:rsidRPr="00CF5ABE">
        <w:rPr>
          <w:rFonts w:ascii="メイリオ" w:eastAsia="メイリオ" w:hAnsi="メイリオ"/>
          <w:sz w:val="20"/>
          <w:szCs w:val="20"/>
        </w:rPr>
        <w:t xml:space="preserve">Born in Aichi (Japan) in 1991, Tomoki Kitamura began playing piano at the age of three. </w:t>
      </w:r>
    </w:p>
    <w:p w14:paraId="46FDE3C7" w14:textId="77777777" w:rsidR="00CF5ABE" w:rsidRPr="00CF5ABE" w:rsidRDefault="00CF5ABE" w:rsidP="00CF5ABE">
      <w:pPr>
        <w:pStyle w:val="Web"/>
        <w:shd w:val="clear" w:color="auto" w:fill="FFFFFF"/>
        <w:snapToGrid w:val="0"/>
        <w:contextualSpacing/>
        <w:rPr>
          <w:rFonts w:ascii="メイリオ" w:eastAsia="メイリオ" w:hAnsi="メイリオ"/>
          <w:sz w:val="20"/>
          <w:szCs w:val="20"/>
        </w:rPr>
      </w:pPr>
      <w:r w:rsidRPr="00CF5ABE">
        <w:rPr>
          <w:rFonts w:ascii="メイリオ" w:eastAsia="メイリオ" w:hAnsi="メイリオ"/>
          <w:sz w:val="20"/>
          <w:szCs w:val="20"/>
        </w:rPr>
        <w:t xml:space="preserve">Winning the 1st </w:t>
      </w:r>
      <w:proofErr w:type="gramStart"/>
      <w:r w:rsidRPr="00CF5ABE">
        <w:rPr>
          <w:rFonts w:ascii="メイリオ" w:eastAsia="メイリオ" w:hAnsi="メイリオ"/>
          <w:sz w:val="20"/>
          <w:szCs w:val="20"/>
        </w:rPr>
        <w:t>prize(</w:t>
      </w:r>
      <w:proofErr w:type="gramEnd"/>
      <w:r w:rsidRPr="00CF5ABE">
        <w:rPr>
          <w:rFonts w:ascii="メイリオ" w:eastAsia="メイリオ" w:hAnsi="メイリオ"/>
          <w:sz w:val="20"/>
          <w:szCs w:val="20"/>
        </w:rPr>
        <w:t>2nd prize was not awarded) and the Grand Jury Prize at the prestigious Tokyo Music Competition started his career when he was 14, which was followed by prizes at international piano competitions including Hamamatsu, Sydney, Leeds, and Beethoven(Bonn).</w:t>
      </w:r>
    </w:p>
    <w:p w14:paraId="15182947" w14:textId="77777777" w:rsidR="00CF5ABE" w:rsidRPr="00CF5ABE" w:rsidRDefault="00CF5ABE" w:rsidP="00CF5ABE">
      <w:pPr>
        <w:pStyle w:val="Web"/>
        <w:shd w:val="clear" w:color="auto" w:fill="FFFFFF"/>
        <w:snapToGrid w:val="0"/>
        <w:contextualSpacing/>
        <w:rPr>
          <w:rFonts w:ascii="メイリオ" w:eastAsia="メイリオ" w:hAnsi="メイリオ"/>
          <w:sz w:val="20"/>
          <w:szCs w:val="20"/>
        </w:rPr>
      </w:pPr>
    </w:p>
    <w:p w14:paraId="5AF4566B" w14:textId="77777777" w:rsidR="00CF5ABE" w:rsidRPr="00CF5ABE" w:rsidRDefault="00CF5ABE" w:rsidP="00CF5ABE">
      <w:pPr>
        <w:pStyle w:val="Web"/>
        <w:shd w:val="clear" w:color="auto" w:fill="FFFFFF"/>
        <w:snapToGrid w:val="0"/>
        <w:contextualSpacing/>
        <w:rPr>
          <w:rFonts w:ascii="メイリオ" w:eastAsia="メイリオ" w:hAnsi="メイリオ"/>
          <w:sz w:val="20"/>
          <w:szCs w:val="20"/>
        </w:rPr>
      </w:pPr>
      <w:r w:rsidRPr="00CF5ABE">
        <w:rPr>
          <w:rFonts w:ascii="メイリオ" w:eastAsia="メイリオ" w:hAnsi="メイリオ"/>
          <w:sz w:val="20"/>
          <w:szCs w:val="20"/>
        </w:rPr>
        <w:t xml:space="preserve">Kitamura constantly appears in the major concert halls in Europe and Japan as a recital pianist, soloist in concertos, chamber music player, </w:t>
      </w:r>
      <w:proofErr w:type="gramStart"/>
      <w:r w:rsidRPr="00CF5ABE">
        <w:rPr>
          <w:rFonts w:ascii="メイリオ" w:eastAsia="メイリオ" w:hAnsi="メイリオ"/>
          <w:sz w:val="20"/>
          <w:szCs w:val="20"/>
        </w:rPr>
        <w:t>and also</w:t>
      </w:r>
      <w:proofErr w:type="gramEnd"/>
      <w:r w:rsidRPr="00CF5ABE">
        <w:rPr>
          <w:rFonts w:ascii="メイリオ" w:eastAsia="メイリオ" w:hAnsi="メイリオ"/>
          <w:sz w:val="20"/>
          <w:szCs w:val="20"/>
        </w:rPr>
        <w:t xml:space="preserve"> as a </w:t>
      </w:r>
      <w:proofErr w:type="spellStart"/>
      <w:r w:rsidRPr="00CF5ABE">
        <w:rPr>
          <w:rFonts w:ascii="メイリオ" w:eastAsia="メイリオ" w:hAnsi="メイリオ"/>
          <w:sz w:val="20"/>
          <w:szCs w:val="20"/>
        </w:rPr>
        <w:t>fortepianist</w:t>
      </w:r>
      <w:proofErr w:type="spellEnd"/>
      <w:r w:rsidRPr="00CF5ABE">
        <w:rPr>
          <w:rFonts w:ascii="メイリオ" w:eastAsia="メイリオ" w:hAnsi="メイリオ"/>
          <w:sz w:val="20"/>
          <w:szCs w:val="20"/>
        </w:rPr>
        <w:t>.</w:t>
      </w:r>
    </w:p>
    <w:p w14:paraId="6AA4279A" w14:textId="77777777" w:rsidR="00CF5ABE" w:rsidRPr="00CF5ABE" w:rsidRDefault="00CF5ABE" w:rsidP="00CF5ABE">
      <w:pPr>
        <w:pStyle w:val="Web"/>
        <w:shd w:val="clear" w:color="auto" w:fill="FFFFFF"/>
        <w:snapToGrid w:val="0"/>
        <w:contextualSpacing/>
        <w:rPr>
          <w:rFonts w:ascii="メイリオ" w:eastAsia="メイリオ" w:hAnsi="メイリオ"/>
          <w:sz w:val="20"/>
          <w:szCs w:val="20"/>
        </w:rPr>
      </w:pPr>
      <w:r w:rsidRPr="00CF5ABE">
        <w:rPr>
          <w:rFonts w:ascii="メイリオ" w:eastAsia="メイリオ" w:hAnsi="メイリオ"/>
          <w:sz w:val="20"/>
          <w:szCs w:val="20"/>
        </w:rPr>
        <w:t xml:space="preserve">His recent activities also include a lot of modern music. </w:t>
      </w:r>
    </w:p>
    <w:p w14:paraId="36902BE4" w14:textId="77777777" w:rsidR="00CF5ABE" w:rsidRPr="00CF5ABE" w:rsidRDefault="00CF5ABE" w:rsidP="00CF5ABE">
      <w:pPr>
        <w:pStyle w:val="Web"/>
        <w:shd w:val="clear" w:color="auto" w:fill="FFFFFF"/>
        <w:snapToGrid w:val="0"/>
        <w:contextualSpacing/>
        <w:rPr>
          <w:rFonts w:ascii="メイリオ" w:eastAsia="メイリオ" w:hAnsi="メイリオ"/>
          <w:sz w:val="20"/>
          <w:szCs w:val="20"/>
        </w:rPr>
      </w:pPr>
      <w:r w:rsidRPr="00CF5ABE">
        <w:rPr>
          <w:rFonts w:ascii="メイリオ" w:eastAsia="メイリオ" w:hAnsi="メイリオ"/>
          <w:sz w:val="20"/>
          <w:szCs w:val="20"/>
        </w:rPr>
        <w:t xml:space="preserve">Performances of the works by Cage, </w:t>
      </w:r>
      <w:proofErr w:type="spellStart"/>
      <w:r w:rsidRPr="00CF5ABE">
        <w:rPr>
          <w:rFonts w:ascii="メイリオ" w:eastAsia="メイリオ" w:hAnsi="メイリオ"/>
          <w:sz w:val="20"/>
          <w:szCs w:val="20"/>
        </w:rPr>
        <w:t>Holliger</w:t>
      </w:r>
      <w:proofErr w:type="spellEnd"/>
      <w:r w:rsidRPr="00CF5ABE">
        <w:rPr>
          <w:rFonts w:ascii="メイリオ" w:eastAsia="メイリオ" w:hAnsi="メイリオ"/>
          <w:sz w:val="20"/>
          <w:szCs w:val="20"/>
        </w:rPr>
        <w:t xml:space="preserve">, </w:t>
      </w:r>
      <w:proofErr w:type="spellStart"/>
      <w:r w:rsidRPr="00CF5ABE">
        <w:rPr>
          <w:rFonts w:ascii="メイリオ" w:eastAsia="メイリオ" w:hAnsi="メイリオ"/>
          <w:sz w:val="20"/>
          <w:szCs w:val="20"/>
        </w:rPr>
        <w:t>Nono</w:t>
      </w:r>
      <w:proofErr w:type="spellEnd"/>
      <w:r w:rsidRPr="00CF5ABE">
        <w:rPr>
          <w:rFonts w:ascii="メイリオ" w:eastAsia="メイリオ" w:hAnsi="メイリオ"/>
          <w:sz w:val="20"/>
          <w:szCs w:val="20"/>
        </w:rPr>
        <w:t xml:space="preserve">, </w:t>
      </w:r>
      <w:proofErr w:type="spellStart"/>
      <w:r w:rsidRPr="00CF5ABE">
        <w:rPr>
          <w:rFonts w:ascii="メイリオ" w:eastAsia="メイリオ" w:hAnsi="メイリオ"/>
          <w:sz w:val="20"/>
          <w:szCs w:val="20"/>
        </w:rPr>
        <w:t>Takemitsu</w:t>
      </w:r>
      <w:proofErr w:type="spellEnd"/>
      <w:r w:rsidRPr="00CF5ABE">
        <w:rPr>
          <w:rFonts w:ascii="メイリオ" w:eastAsia="メイリオ" w:hAnsi="メイリオ"/>
          <w:sz w:val="20"/>
          <w:szCs w:val="20"/>
        </w:rPr>
        <w:t xml:space="preserve">, Hosokawa, etc. always make a great impression, and the recital he gave in 2022 referring to piano music composed by Japanese composer between the 1950s and 70s received the </w:t>
      </w:r>
      <w:proofErr w:type="spellStart"/>
      <w:r w:rsidRPr="00CF5ABE">
        <w:rPr>
          <w:rFonts w:ascii="メイリオ" w:eastAsia="メイリオ" w:hAnsi="メイリオ"/>
          <w:sz w:val="20"/>
          <w:szCs w:val="20"/>
        </w:rPr>
        <w:t>Keizo</w:t>
      </w:r>
      <w:proofErr w:type="spellEnd"/>
      <w:r w:rsidRPr="00CF5ABE">
        <w:rPr>
          <w:rFonts w:ascii="メイリオ" w:eastAsia="メイリオ" w:hAnsi="メイリオ"/>
          <w:sz w:val="20"/>
          <w:szCs w:val="20"/>
        </w:rPr>
        <w:t xml:space="preserve"> </w:t>
      </w:r>
      <w:proofErr w:type="spellStart"/>
      <w:r w:rsidRPr="00CF5ABE">
        <w:rPr>
          <w:rFonts w:ascii="メイリオ" w:eastAsia="メイリオ" w:hAnsi="メイリオ"/>
          <w:sz w:val="20"/>
          <w:szCs w:val="20"/>
        </w:rPr>
        <w:t>Saji</w:t>
      </w:r>
      <w:proofErr w:type="spellEnd"/>
      <w:r w:rsidRPr="00CF5ABE">
        <w:rPr>
          <w:rFonts w:ascii="メイリオ" w:eastAsia="メイリオ" w:hAnsi="メイリオ"/>
          <w:sz w:val="20"/>
          <w:szCs w:val="20"/>
        </w:rPr>
        <w:t xml:space="preserve"> Prize, the most authoritative music prize of this genre.</w:t>
      </w:r>
    </w:p>
    <w:p w14:paraId="53F0A7B6" w14:textId="77777777" w:rsidR="00CF5ABE" w:rsidRPr="00CF5ABE" w:rsidRDefault="00CF5ABE" w:rsidP="00CF5ABE">
      <w:pPr>
        <w:pStyle w:val="Web"/>
        <w:shd w:val="clear" w:color="auto" w:fill="FFFFFF"/>
        <w:snapToGrid w:val="0"/>
        <w:contextualSpacing/>
        <w:rPr>
          <w:rFonts w:ascii="メイリオ" w:eastAsia="メイリオ" w:hAnsi="メイリオ"/>
          <w:sz w:val="20"/>
          <w:szCs w:val="20"/>
        </w:rPr>
      </w:pPr>
    </w:p>
    <w:p w14:paraId="525EE1CF" w14:textId="69947B54" w:rsidR="00CF5ABE" w:rsidRPr="00CF5ABE" w:rsidRDefault="00CF5ABE" w:rsidP="00CF5ABE">
      <w:pPr>
        <w:pStyle w:val="Web"/>
        <w:shd w:val="clear" w:color="auto" w:fill="FFFFFF"/>
        <w:snapToGrid w:val="0"/>
        <w:contextualSpacing/>
        <w:rPr>
          <w:rFonts w:ascii="メイリオ" w:eastAsia="メイリオ" w:hAnsi="メイリオ"/>
          <w:sz w:val="20"/>
          <w:szCs w:val="20"/>
        </w:rPr>
      </w:pPr>
      <w:r w:rsidRPr="00CF5ABE">
        <w:rPr>
          <w:rFonts w:ascii="メイリオ" w:eastAsia="メイリオ" w:hAnsi="メイリオ"/>
          <w:sz w:val="20"/>
          <w:szCs w:val="20"/>
        </w:rPr>
        <w:t xml:space="preserve">Numerous favorable reviews have given to his discography, </w:t>
      </w:r>
      <w:r w:rsidR="00CE75F8">
        <w:rPr>
          <w:rFonts w:ascii="メイリオ" w:eastAsia="メイリオ" w:hAnsi="メイリオ"/>
          <w:sz w:val="20"/>
          <w:szCs w:val="20"/>
        </w:rPr>
        <w:t>6</w:t>
      </w:r>
      <w:r w:rsidRPr="00CF5ABE">
        <w:rPr>
          <w:rFonts w:ascii="メイリオ" w:eastAsia="メイリオ" w:hAnsi="メイリオ"/>
          <w:sz w:val="20"/>
          <w:szCs w:val="20"/>
        </w:rPr>
        <w:t xml:space="preserve"> Solo-CDs covering the repertoire from classical to modern.</w:t>
      </w:r>
    </w:p>
    <w:p w14:paraId="1D09A33C" w14:textId="77777777" w:rsidR="00CF5ABE" w:rsidRPr="00CF5ABE" w:rsidRDefault="00CF5ABE" w:rsidP="00CF5ABE">
      <w:pPr>
        <w:pStyle w:val="Web"/>
        <w:shd w:val="clear" w:color="auto" w:fill="FFFFFF"/>
        <w:snapToGrid w:val="0"/>
        <w:contextualSpacing/>
        <w:rPr>
          <w:rFonts w:ascii="メイリオ" w:eastAsia="メイリオ" w:hAnsi="メイリオ"/>
          <w:sz w:val="20"/>
          <w:szCs w:val="20"/>
        </w:rPr>
      </w:pPr>
    </w:p>
    <w:p w14:paraId="15C7F0E4" w14:textId="77777777" w:rsidR="00CF5ABE" w:rsidRPr="00CF5ABE" w:rsidRDefault="00CF5ABE" w:rsidP="00CF5ABE">
      <w:pPr>
        <w:pStyle w:val="Web"/>
        <w:shd w:val="clear" w:color="auto" w:fill="FFFFFF"/>
        <w:snapToGrid w:val="0"/>
        <w:contextualSpacing/>
        <w:rPr>
          <w:rFonts w:ascii="メイリオ" w:eastAsia="メイリオ" w:hAnsi="メイリオ"/>
          <w:sz w:val="20"/>
          <w:szCs w:val="20"/>
        </w:rPr>
      </w:pPr>
      <w:r w:rsidRPr="00CF5ABE">
        <w:rPr>
          <w:rFonts w:ascii="メイリオ" w:eastAsia="メイリオ" w:hAnsi="メイリオ"/>
          <w:sz w:val="20"/>
          <w:szCs w:val="20"/>
        </w:rPr>
        <w:t xml:space="preserve">Kitamura has been studying piano with Prof. Kei Itoh, Prof. </w:t>
      </w:r>
      <w:proofErr w:type="spellStart"/>
      <w:r w:rsidRPr="00CF5ABE">
        <w:rPr>
          <w:rFonts w:ascii="メイリオ" w:eastAsia="メイリオ" w:hAnsi="メイリオ"/>
          <w:sz w:val="20"/>
          <w:szCs w:val="20"/>
        </w:rPr>
        <w:t>Ewa</w:t>
      </w:r>
      <w:proofErr w:type="spellEnd"/>
      <w:r w:rsidRPr="00CF5ABE">
        <w:rPr>
          <w:rFonts w:ascii="メイリオ" w:eastAsia="メイリオ" w:hAnsi="メイリオ"/>
          <w:sz w:val="20"/>
          <w:szCs w:val="20"/>
        </w:rPr>
        <w:t xml:space="preserve"> </w:t>
      </w:r>
      <w:proofErr w:type="spellStart"/>
      <w:r w:rsidRPr="00CF5ABE">
        <w:rPr>
          <w:rFonts w:ascii="メイリオ" w:eastAsia="メイリオ" w:hAnsi="メイリオ"/>
          <w:sz w:val="20"/>
          <w:szCs w:val="20"/>
        </w:rPr>
        <w:t>Pobłocka</w:t>
      </w:r>
      <w:proofErr w:type="spellEnd"/>
      <w:r w:rsidRPr="00CF5ABE">
        <w:rPr>
          <w:rFonts w:ascii="メイリオ" w:eastAsia="メイリオ" w:hAnsi="メイリオ"/>
          <w:sz w:val="20"/>
          <w:szCs w:val="20"/>
        </w:rPr>
        <w:t xml:space="preserve">, and Prof. Rainer Becker. After the graduation of </w:t>
      </w:r>
      <w:proofErr w:type="spellStart"/>
      <w:r w:rsidRPr="00CF5ABE">
        <w:rPr>
          <w:rFonts w:ascii="メイリオ" w:eastAsia="メイリオ" w:hAnsi="メイリオ"/>
          <w:sz w:val="20"/>
          <w:szCs w:val="20"/>
        </w:rPr>
        <w:t>Diplom</w:t>
      </w:r>
      <w:proofErr w:type="spellEnd"/>
      <w:r w:rsidRPr="00CF5ABE">
        <w:rPr>
          <w:rFonts w:ascii="メイリオ" w:eastAsia="メイリオ" w:hAnsi="メイリオ"/>
          <w:sz w:val="20"/>
          <w:szCs w:val="20"/>
        </w:rPr>
        <w:t xml:space="preserve"> with the distinction from Universität der </w:t>
      </w:r>
      <w:proofErr w:type="spellStart"/>
      <w:r w:rsidRPr="00CF5ABE">
        <w:rPr>
          <w:rFonts w:ascii="メイリオ" w:eastAsia="メイリオ" w:hAnsi="メイリオ"/>
          <w:sz w:val="20"/>
          <w:szCs w:val="20"/>
        </w:rPr>
        <w:t>Künste</w:t>
      </w:r>
      <w:proofErr w:type="spellEnd"/>
      <w:r w:rsidRPr="00CF5ABE">
        <w:rPr>
          <w:rFonts w:ascii="メイリオ" w:eastAsia="メイリオ" w:hAnsi="メイリオ"/>
          <w:sz w:val="20"/>
          <w:szCs w:val="20"/>
        </w:rPr>
        <w:t xml:space="preserve"> Berlin in 2017, he continued his research focusing on historical interpretation practice with Prof. Jesper Christensen at Hochschule für </w:t>
      </w:r>
      <w:proofErr w:type="spellStart"/>
      <w:r w:rsidRPr="00CF5ABE">
        <w:rPr>
          <w:rFonts w:ascii="メイリオ" w:eastAsia="メイリオ" w:hAnsi="メイリオ"/>
          <w:sz w:val="20"/>
          <w:szCs w:val="20"/>
        </w:rPr>
        <w:t>Musik</w:t>
      </w:r>
      <w:proofErr w:type="spellEnd"/>
      <w:r w:rsidRPr="00CF5ABE">
        <w:rPr>
          <w:rFonts w:ascii="メイリオ" w:eastAsia="メイリオ" w:hAnsi="メイリオ"/>
          <w:sz w:val="20"/>
          <w:szCs w:val="20"/>
        </w:rPr>
        <w:t xml:space="preserve"> und </w:t>
      </w:r>
      <w:proofErr w:type="spellStart"/>
      <w:r w:rsidRPr="00CF5ABE">
        <w:rPr>
          <w:rFonts w:ascii="メイリオ" w:eastAsia="メイリオ" w:hAnsi="メイリオ"/>
          <w:sz w:val="20"/>
          <w:szCs w:val="20"/>
        </w:rPr>
        <w:t>Darstellende</w:t>
      </w:r>
      <w:proofErr w:type="spellEnd"/>
      <w:r w:rsidRPr="00CF5ABE">
        <w:rPr>
          <w:rFonts w:ascii="メイリオ" w:eastAsia="メイリオ" w:hAnsi="メイリオ"/>
          <w:sz w:val="20"/>
          <w:szCs w:val="20"/>
        </w:rPr>
        <w:t xml:space="preserve"> Kunst Frankfurt am Main.</w:t>
      </w:r>
    </w:p>
    <w:p w14:paraId="7D74F7BA" w14:textId="3271283B" w:rsidR="00067E6F" w:rsidRDefault="00CF5ABE" w:rsidP="00CF5ABE">
      <w:pPr>
        <w:pStyle w:val="Web"/>
        <w:shd w:val="clear" w:color="auto" w:fill="FFFFFF"/>
        <w:snapToGrid w:val="0"/>
        <w:contextualSpacing/>
        <w:rPr>
          <w:rFonts w:ascii="メイリオ" w:eastAsia="メイリオ" w:hAnsi="メイリオ"/>
          <w:sz w:val="18"/>
          <w:szCs w:val="18"/>
        </w:rPr>
      </w:pPr>
      <w:r w:rsidRPr="00CF5ABE">
        <w:rPr>
          <w:rFonts w:ascii="メイリオ" w:eastAsia="メイリオ" w:hAnsi="メイリオ"/>
          <w:sz w:val="20"/>
          <w:szCs w:val="20"/>
        </w:rPr>
        <w:t>Currently, he based in Berlin.</w:t>
      </w:r>
    </w:p>
    <w:p w14:paraId="4C4CE9F3" w14:textId="7C7A8BB7" w:rsidR="00407010" w:rsidRPr="00612083" w:rsidRDefault="00407010" w:rsidP="00612083">
      <w:pPr>
        <w:rPr>
          <w:rFonts w:ascii="Arial" w:hAnsi="Arial" w:cs="Arial"/>
          <w:color w:val="222222"/>
          <w:sz w:val="18"/>
          <w:szCs w:val="18"/>
        </w:rPr>
      </w:pPr>
    </w:p>
    <w:sectPr w:rsidR="00407010" w:rsidRPr="0061208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7AC85" w14:textId="77777777" w:rsidR="0003027E" w:rsidRDefault="0003027E" w:rsidP="00811ED2">
      <w:r>
        <w:separator/>
      </w:r>
    </w:p>
  </w:endnote>
  <w:endnote w:type="continuationSeparator" w:id="0">
    <w:p w14:paraId="246D4824" w14:textId="77777777" w:rsidR="0003027E" w:rsidRDefault="0003027E" w:rsidP="00811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メイリオ">
    <w:altName w:val="Meiryo"/>
    <w:panose1 w:val="020B0604030504040204"/>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A135B" w14:textId="77777777" w:rsidR="0003027E" w:rsidRDefault="0003027E" w:rsidP="00811ED2">
      <w:r>
        <w:separator/>
      </w:r>
    </w:p>
  </w:footnote>
  <w:footnote w:type="continuationSeparator" w:id="0">
    <w:p w14:paraId="0711A0CE" w14:textId="77777777" w:rsidR="0003027E" w:rsidRDefault="0003027E" w:rsidP="00811E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DAD"/>
    <w:rsid w:val="0003027E"/>
    <w:rsid w:val="00067E6F"/>
    <w:rsid w:val="00100835"/>
    <w:rsid w:val="00186494"/>
    <w:rsid w:val="001D6C13"/>
    <w:rsid w:val="00236030"/>
    <w:rsid w:val="002E3DAD"/>
    <w:rsid w:val="00407010"/>
    <w:rsid w:val="004436D8"/>
    <w:rsid w:val="00595777"/>
    <w:rsid w:val="00612083"/>
    <w:rsid w:val="00767B01"/>
    <w:rsid w:val="008013FD"/>
    <w:rsid w:val="00811ED2"/>
    <w:rsid w:val="00AA3B21"/>
    <w:rsid w:val="00B56DB3"/>
    <w:rsid w:val="00B67B2F"/>
    <w:rsid w:val="00CE75F8"/>
    <w:rsid w:val="00CF5ABE"/>
    <w:rsid w:val="00F938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EF2D9C"/>
  <w15:chartTrackingRefBased/>
  <w15:docId w15:val="{5EBAA61C-EB8D-4B86-846D-A152BF312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1ED2"/>
    <w:pPr>
      <w:tabs>
        <w:tab w:val="center" w:pos="4252"/>
        <w:tab w:val="right" w:pos="8504"/>
      </w:tabs>
      <w:snapToGrid w:val="0"/>
    </w:pPr>
  </w:style>
  <w:style w:type="character" w:customStyle="1" w:styleId="a4">
    <w:name w:val="ヘッダー (文字)"/>
    <w:basedOn w:val="a0"/>
    <w:link w:val="a3"/>
    <w:uiPriority w:val="99"/>
    <w:rsid w:val="00811ED2"/>
  </w:style>
  <w:style w:type="paragraph" w:styleId="a5">
    <w:name w:val="footer"/>
    <w:basedOn w:val="a"/>
    <w:link w:val="a6"/>
    <w:uiPriority w:val="99"/>
    <w:unhideWhenUsed/>
    <w:rsid w:val="00811ED2"/>
    <w:pPr>
      <w:tabs>
        <w:tab w:val="center" w:pos="4252"/>
        <w:tab w:val="right" w:pos="8504"/>
      </w:tabs>
      <w:snapToGrid w:val="0"/>
    </w:pPr>
  </w:style>
  <w:style w:type="character" w:customStyle="1" w:styleId="a6">
    <w:name w:val="フッター (文字)"/>
    <w:basedOn w:val="a0"/>
    <w:link w:val="a5"/>
    <w:uiPriority w:val="99"/>
    <w:rsid w:val="00811ED2"/>
  </w:style>
  <w:style w:type="paragraph" w:styleId="Web">
    <w:name w:val="Normal (Web)"/>
    <w:basedOn w:val="a"/>
    <w:uiPriority w:val="99"/>
    <w:semiHidden/>
    <w:unhideWhenUsed/>
    <w:rsid w:val="0061208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627514">
      <w:bodyDiv w:val="1"/>
      <w:marLeft w:val="0"/>
      <w:marRight w:val="0"/>
      <w:marTop w:val="0"/>
      <w:marBottom w:val="0"/>
      <w:divBdr>
        <w:top w:val="none" w:sz="0" w:space="0" w:color="auto"/>
        <w:left w:val="none" w:sz="0" w:space="0" w:color="auto"/>
        <w:bottom w:val="none" w:sz="0" w:space="0" w:color="auto"/>
        <w:right w:val="none" w:sz="0" w:space="0" w:color="auto"/>
      </w:divBdr>
      <w:divsChild>
        <w:div w:id="180362537">
          <w:marLeft w:val="0"/>
          <w:marRight w:val="0"/>
          <w:marTop w:val="0"/>
          <w:marBottom w:val="0"/>
          <w:divBdr>
            <w:top w:val="none" w:sz="0" w:space="0" w:color="auto"/>
            <w:left w:val="none" w:sz="0" w:space="0" w:color="auto"/>
            <w:bottom w:val="none" w:sz="0" w:space="0" w:color="auto"/>
            <w:right w:val="none" w:sz="0" w:space="0" w:color="auto"/>
          </w:divBdr>
          <w:divsChild>
            <w:div w:id="611789657">
              <w:marLeft w:val="0"/>
              <w:marRight w:val="0"/>
              <w:marTop w:val="0"/>
              <w:marBottom w:val="0"/>
              <w:divBdr>
                <w:top w:val="none" w:sz="0" w:space="0" w:color="auto"/>
                <w:left w:val="none" w:sz="0" w:space="0" w:color="auto"/>
                <w:bottom w:val="none" w:sz="0" w:space="0" w:color="auto"/>
                <w:right w:val="none" w:sz="0" w:space="0" w:color="auto"/>
              </w:divBdr>
              <w:divsChild>
                <w:div w:id="1155686855">
                  <w:marLeft w:val="0"/>
                  <w:marRight w:val="0"/>
                  <w:marTop w:val="0"/>
                  <w:marBottom w:val="0"/>
                  <w:divBdr>
                    <w:top w:val="none" w:sz="0" w:space="0" w:color="auto"/>
                    <w:left w:val="none" w:sz="0" w:space="0" w:color="auto"/>
                    <w:bottom w:val="none" w:sz="0" w:space="0" w:color="auto"/>
                    <w:right w:val="none" w:sz="0" w:space="0" w:color="auto"/>
                  </w:divBdr>
                  <w:divsChild>
                    <w:div w:id="1394809893">
                      <w:marLeft w:val="0"/>
                      <w:marRight w:val="0"/>
                      <w:marTop w:val="0"/>
                      <w:marBottom w:val="0"/>
                      <w:divBdr>
                        <w:top w:val="none" w:sz="0" w:space="0" w:color="auto"/>
                        <w:left w:val="none" w:sz="0" w:space="0" w:color="auto"/>
                        <w:bottom w:val="none" w:sz="0" w:space="0" w:color="auto"/>
                        <w:right w:val="none" w:sz="0" w:space="0" w:color="auto"/>
                      </w:divBdr>
                    </w:div>
                    <w:div w:id="98016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214</Words>
  <Characters>1222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Kanako Kato</dc:creator>
  <cp:keywords/>
  <dc:description/>
  <cp:lastModifiedBy>kanako Kato</cp:lastModifiedBy>
  <cp:revision>6</cp:revision>
  <dcterms:created xsi:type="dcterms:W3CDTF">2024-01-07T03:36:00Z</dcterms:created>
  <dcterms:modified xsi:type="dcterms:W3CDTF">2024-05-08T10:52:00Z</dcterms:modified>
</cp:coreProperties>
</file>